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9DDF9" w14:textId="5CC29AE6" w:rsidR="007E6096" w:rsidRDefault="005312DA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OPUBLIKOWANE WYSTĄPIENIE KONFERENCYJNE</w:t>
      </w:r>
    </w:p>
    <w:p w14:paraId="73B55CD1" w14:textId="77777777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</w:t>
      </w:r>
      <w:r w:rsidR="00117464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</w:p>
    <w:p w14:paraId="0FB6A315" w14:textId="4E71C213" w:rsidR="007E6096" w:rsidRDefault="002C68AC">
      <w:pPr>
        <w:spacing w:line="36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2066283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49E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p</w:t>
      </w:r>
      <w:r w:rsidR="005948B8">
        <w:rPr>
          <w:rFonts w:ascii="Arial" w:eastAsia="Arial" w:hAnsi="Arial" w:cs="Arial"/>
        </w:rPr>
        <w:t xml:space="preserve">racownik / </w:t>
      </w:r>
      <w:sdt>
        <w:sdtPr>
          <w:rPr>
            <w:rFonts w:ascii="Arial" w:eastAsia="Arial" w:hAnsi="Arial" w:cs="Arial"/>
          </w:rPr>
          <w:id w:val="-1565633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2039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</w:t>
      </w:r>
      <w:r w:rsidR="005948B8">
        <w:rPr>
          <w:rFonts w:ascii="Arial" w:eastAsia="Arial" w:hAnsi="Arial" w:cs="Arial"/>
        </w:rPr>
        <w:t>doktorant</w:t>
      </w:r>
    </w:p>
    <w:p w14:paraId="6C9B187F" w14:textId="77979FBC" w:rsidR="007E6096" w:rsidRDefault="0011746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Jednostka:</w:t>
      </w:r>
      <w:r w:rsidR="0009692D">
        <w:rPr>
          <w:rFonts w:ascii="Arial" w:eastAsia="Arial" w:hAnsi="Arial" w:cs="Arial"/>
        </w:rPr>
        <w:t xml:space="preserve"> </w:t>
      </w:r>
    </w:p>
    <w:p w14:paraId="65E04D02" w14:textId="6EC469D7" w:rsidR="00E4140D" w:rsidRDefault="00E4140D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</w:p>
    <w:p w14:paraId="15079F00" w14:textId="1EF2DBA0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Dyscyplina publikacji</w:t>
      </w:r>
      <w:r w:rsidR="00117464">
        <w:rPr>
          <w:rFonts w:ascii="Arial" w:eastAsia="Arial" w:hAnsi="Arial" w:cs="Arial"/>
        </w:rPr>
        <w:t>:</w:t>
      </w:r>
      <w:r w:rsidR="0009692D">
        <w:rPr>
          <w:rFonts w:ascii="Arial" w:eastAsia="Arial" w:hAnsi="Arial" w:cs="Arial"/>
        </w:rPr>
        <w:t xml:space="preserve"> </w:t>
      </w:r>
    </w:p>
    <w:p w14:paraId="15737A95" w14:textId="43CB990A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Czy publikacja jest afiliowana do Wydziału Neofilologii UW?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1938935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692D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TAK</w:t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-154451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BF9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NIE</w:t>
      </w:r>
    </w:p>
    <w:tbl>
      <w:tblPr>
        <w:tblStyle w:val="a1"/>
        <w:tblW w:w="107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937"/>
      </w:tblGrid>
      <w:tr w:rsidR="007E6096" w14:paraId="0C6A4AEC" w14:textId="77777777">
        <w:tc>
          <w:tcPr>
            <w:tcW w:w="2830" w:type="dxa"/>
          </w:tcPr>
          <w:p w14:paraId="0A325EDA" w14:textId="246B2122" w:rsidR="007E6096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Pełny tytuł </w:t>
            </w:r>
            <w:r w:rsidR="0067787E">
              <w:rPr>
                <w:rFonts w:ascii="Arial" w:eastAsia="Arial" w:hAnsi="Arial" w:cs="Arial"/>
                <w:sz w:val="20"/>
                <w:szCs w:val="20"/>
              </w:rPr>
              <w:t>opublikowanego wystąpieni</w:t>
            </w:r>
            <w:r w:rsidR="00BB0962">
              <w:rPr>
                <w:rFonts w:ascii="Arial" w:eastAsia="Arial" w:hAnsi="Arial" w:cs="Arial"/>
                <w:sz w:val="20"/>
                <w:szCs w:val="20"/>
              </w:rPr>
              <w:t>a</w:t>
            </w:r>
            <w:bookmarkStart w:id="0" w:name="_GoBack"/>
            <w:bookmarkEnd w:id="0"/>
            <w:r w:rsidR="0067787E">
              <w:rPr>
                <w:rFonts w:ascii="Arial" w:eastAsia="Arial" w:hAnsi="Arial" w:cs="Arial"/>
                <w:sz w:val="20"/>
                <w:szCs w:val="20"/>
              </w:rPr>
              <w:t xml:space="preserve"> konferencyjnego</w:t>
            </w:r>
          </w:p>
        </w:tc>
        <w:tc>
          <w:tcPr>
            <w:tcW w:w="7937" w:type="dxa"/>
          </w:tcPr>
          <w:p w14:paraId="496D97ED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561708F3" w14:textId="77777777">
        <w:tc>
          <w:tcPr>
            <w:tcW w:w="2830" w:type="dxa"/>
          </w:tcPr>
          <w:p w14:paraId="64C901D2" w14:textId="6BF3ECE8" w:rsidR="007E6096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ę i nazwisko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autor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a (autorów)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7937" w:type="dxa"/>
          </w:tcPr>
          <w:p w14:paraId="0E57B7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6BDB" w14:paraId="380D06FD" w14:textId="77777777">
        <w:tc>
          <w:tcPr>
            <w:tcW w:w="2830" w:type="dxa"/>
          </w:tcPr>
          <w:p w14:paraId="199A1C8B" w14:textId="354483E8" w:rsidR="007A6BDB" w:rsidRDefault="0067787E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Język opublikowanego wystąpienia konferencyjnego</w:t>
            </w:r>
          </w:p>
        </w:tc>
        <w:tc>
          <w:tcPr>
            <w:tcW w:w="7937" w:type="dxa"/>
          </w:tcPr>
          <w:p w14:paraId="4845C7C1" w14:textId="77777777" w:rsidR="007A6BDB" w:rsidRDefault="007A6BDB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12DA" w14:paraId="07F32ACF" w14:textId="77777777">
        <w:tc>
          <w:tcPr>
            <w:tcW w:w="2830" w:type="dxa"/>
          </w:tcPr>
          <w:p w14:paraId="5465B1D5" w14:textId="6BBA7B6C" w:rsidR="005312DA" w:rsidRDefault="007A6BDB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5312DA">
              <w:rPr>
                <w:rFonts w:ascii="Arial" w:eastAsia="Arial" w:hAnsi="Arial" w:cs="Arial"/>
                <w:sz w:val="20"/>
                <w:szCs w:val="20"/>
              </w:rPr>
              <w:t xml:space="preserve">ytuł </w:t>
            </w:r>
            <w:r>
              <w:rPr>
                <w:rFonts w:ascii="Arial" w:eastAsia="Arial" w:hAnsi="Arial" w:cs="Arial"/>
                <w:sz w:val="20"/>
                <w:szCs w:val="20"/>
              </w:rPr>
              <w:t>publi</w:t>
            </w:r>
            <w:r w:rsidR="006E1495">
              <w:rPr>
                <w:rFonts w:ascii="Arial" w:eastAsia="Arial" w:hAnsi="Arial" w:cs="Arial"/>
                <w:sz w:val="20"/>
                <w:szCs w:val="20"/>
              </w:rPr>
              <w:t>kacji, z której pochodzi opublikowane wystąpienie konferencyjne</w:t>
            </w:r>
          </w:p>
        </w:tc>
        <w:tc>
          <w:tcPr>
            <w:tcW w:w="7937" w:type="dxa"/>
          </w:tcPr>
          <w:p w14:paraId="5C641E81" w14:textId="77777777" w:rsidR="005312DA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12DA" w14:paraId="14FD1170" w14:textId="77777777">
        <w:tc>
          <w:tcPr>
            <w:tcW w:w="2830" w:type="dxa"/>
          </w:tcPr>
          <w:p w14:paraId="2C5118A4" w14:textId="10E8CDBA" w:rsidR="005312DA" w:rsidRDefault="005312DA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Rok wydania</w:t>
            </w:r>
            <w:r w:rsidR="007A6BDB">
              <w:rPr>
                <w:rFonts w:ascii="Arial" w:eastAsia="Arial" w:hAnsi="Arial" w:cs="Arial"/>
                <w:sz w:val="20"/>
                <w:szCs w:val="20"/>
              </w:rPr>
              <w:t xml:space="preserve"> książki </w:t>
            </w:r>
            <w:r w:rsidR="00CA7C9F">
              <w:rPr>
                <w:rFonts w:ascii="Arial" w:eastAsia="Arial" w:hAnsi="Arial" w:cs="Arial"/>
                <w:sz w:val="20"/>
                <w:szCs w:val="20"/>
              </w:rPr>
              <w:t xml:space="preserve">lub </w:t>
            </w:r>
            <w:r w:rsidR="007A6BDB">
              <w:rPr>
                <w:rFonts w:ascii="Arial" w:eastAsia="Arial" w:hAnsi="Arial" w:cs="Arial"/>
                <w:sz w:val="20"/>
                <w:szCs w:val="20"/>
              </w:rPr>
              <w:t>rok wydania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/ tom / numer / zeszyt</w:t>
            </w:r>
            <w:r w:rsidR="007A6BDB">
              <w:rPr>
                <w:rFonts w:ascii="Arial" w:eastAsia="Arial" w:hAnsi="Arial" w:cs="Arial"/>
                <w:sz w:val="20"/>
                <w:szCs w:val="20"/>
              </w:rPr>
              <w:t xml:space="preserve"> czasopisma</w:t>
            </w:r>
          </w:p>
        </w:tc>
        <w:tc>
          <w:tcPr>
            <w:tcW w:w="7937" w:type="dxa"/>
          </w:tcPr>
          <w:p w14:paraId="3E2B0F77" w14:textId="77777777" w:rsidR="005312DA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12DA" w14:paraId="7EE15047" w14:textId="77777777">
        <w:tc>
          <w:tcPr>
            <w:tcW w:w="2830" w:type="dxa"/>
          </w:tcPr>
          <w:p w14:paraId="05CAAF99" w14:textId="63AA88D0" w:rsidR="005312DA" w:rsidRDefault="005312DA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Strony od–do</w:t>
            </w:r>
          </w:p>
        </w:tc>
        <w:tc>
          <w:tcPr>
            <w:tcW w:w="7937" w:type="dxa"/>
          </w:tcPr>
          <w:p w14:paraId="4BBF2453" w14:textId="77777777" w:rsidR="005312DA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12DA" w:rsidRPr="0067787E" w14:paraId="4E1B2937" w14:textId="77777777">
        <w:tc>
          <w:tcPr>
            <w:tcW w:w="2830" w:type="dxa"/>
          </w:tcPr>
          <w:p w14:paraId="1A1AA9E5" w14:textId="77777777" w:rsidR="00CA7C9F" w:rsidRPr="0067787E" w:rsidRDefault="005312DA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>ISBN</w:t>
            </w:r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>lub</w:t>
            </w:r>
            <w:proofErr w:type="spellEnd"/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  <w:r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>e-ISBN</w:t>
            </w:r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/ </w:t>
            </w:r>
          </w:p>
          <w:p w14:paraId="261C746F" w14:textId="46E35402" w:rsidR="005312DA" w:rsidRPr="0067787E" w:rsidRDefault="005312DA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>ISSN</w:t>
            </w:r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>lub</w:t>
            </w:r>
            <w:proofErr w:type="spellEnd"/>
            <w:r w:rsidR="002E2F38"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e</w:t>
            </w:r>
            <w:r w:rsidRPr="0067787E">
              <w:rPr>
                <w:rFonts w:ascii="Arial" w:eastAsia="Arial" w:hAnsi="Arial" w:cs="Arial"/>
                <w:sz w:val="20"/>
                <w:szCs w:val="20"/>
                <w:lang w:val="es-ES"/>
              </w:rPr>
              <w:t>-ISSN</w:t>
            </w:r>
          </w:p>
        </w:tc>
        <w:tc>
          <w:tcPr>
            <w:tcW w:w="7937" w:type="dxa"/>
          </w:tcPr>
          <w:p w14:paraId="2CAB990C" w14:textId="77777777" w:rsidR="005312DA" w:rsidRPr="0067787E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  <w:tr w:rsidR="007E6096" w14:paraId="129CCA4B" w14:textId="77777777" w:rsidTr="00C225A4">
        <w:tc>
          <w:tcPr>
            <w:tcW w:w="2830" w:type="dxa"/>
            <w:tcBorders>
              <w:bottom w:val="single" w:sz="4" w:space="0" w:color="000000"/>
            </w:tcBorders>
          </w:tcPr>
          <w:p w14:paraId="5A693AD5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Identyfikator DOI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1202DB1E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2D4694BF" w14:textId="77777777">
        <w:trPr>
          <w:trHeight w:val="573"/>
        </w:trPr>
        <w:tc>
          <w:tcPr>
            <w:tcW w:w="2830" w:type="dxa"/>
            <w:tcBorders>
              <w:bottom w:val="single" w:sz="4" w:space="0" w:color="000000"/>
            </w:tcBorders>
          </w:tcPr>
          <w:p w14:paraId="14E94A9B" w14:textId="235071EF" w:rsidR="007E6096" w:rsidRPr="00ED749E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Link do pełnego tekstu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lub</w:t>
            </w:r>
            <w:r w:rsidR="00ED749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adres strony z informacjami o publikacji, której pełny tekst NIE znajduje się w 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otwartym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dostępie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54DFEAFB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62572FB" w14:textId="77777777">
        <w:tc>
          <w:tcPr>
            <w:tcW w:w="2830" w:type="dxa"/>
          </w:tcPr>
          <w:p w14:paraId="39C5CD20" w14:textId="0719F7CF" w:rsidR="007E6096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Pełna nazwa konferencji</w:t>
            </w:r>
            <w:r w:rsidR="005948B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37" w:type="dxa"/>
          </w:tcPr>
          <w:p w14:paraId="745B1AF1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118EE66" w14:textId="77777777">
        <w:tc>
          <w:tcPr>
            <w:tcW w:w="2830" w:type="dxa"/>
          </w:tcPr>
          <w:p w14:paraId="45B8E285" w14:textId="72AEBF60" w:rsidR="007E6096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rozpoczęcia i zakończenia konferencji</w:t>
            </w:r>
          </w:p>
        </w:tc>
        <w:tc>
          <w:tcPr>
            <w:tcW w:w="7937" w:type="dxa"/>
          </w:tcPr>
          <w:p w14:paraId="60D6F24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4ED5E9B0" w14:textId="77777777">
        <w:tc>
          <w:tcPr>
            <w:tcW w:w="2830" w:type="dxa"/>
          </w:tcPr>
          <w:p w14:paraId="247E94C6" w14:textId="3D10CFD5" w:rsidR="007E6096" w:rsidRDefault="005312D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Miejscowość, kraj</w:t>
            </w:r>
          </w:p>
        </w:tc>
        <w:tc>
          <w:tcPr>
            <w:tcW w:w="7937" w:type="dxa"/>
          </w:tcPr>
          <w:p w14:paraId="271E41FA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24A7933" w14:textId="77777777">
        <w:trPr>
          <w:trHeight w:val="1417"/>
        </w:trPr>
        <w:tc>
          <w:tcPr>
            <w:tcW w:w="2830" w:type="dxa"/>
          </w:tcPr>
          <w:p w14:paraId="4B64CCE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Wersja tekstu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7937" w:type="dxa"/>
          </w:tcPr>
          <w:p w14:paraId="75167E5B" w14:textId="44FE14E5" w:rsidR="007E6096" w:rsidRPr="000F5BF9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8722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4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Oryginalna wersja autorska</w:t>
            </w:r>
          </w:p>
          <w:p w14:paraId="7AFA563A" w14:textId="77777777" w:rsidR="007E6096" w:rsidRPr="000F5BF9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86177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autorska</w:t>
            </w:r>
          </w:p>
          <w:p w14:paraId="70CAE1EF" w14:textId="77777777" w:rsidR="007E6096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32467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opublikowana</w:t>
            </w:r>
          </w:p>
        </w:tc>
      </w:tr>
      <w:tr w:rsidR="007E6096" w14:paraId="5A5FFFEE" w14:textId="77777777">
        <w:trPr>
          <w:trHeight w:val="1417"/>
        </w:trPr>
        <w:tc>
          <w:tcPr>
            <w:tcW w:w="2830" w:type="dxa"/>
          </w:tcPr>
          <w:p w14:paraId="6E18583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dpg9l054bfrg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Licencja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7937" w:type="dxa"/>
          </w:tcPr>
          <w:p w14:paraId="36FE1DA3" w14:textId="63B796A2" w:rsidR="007E6096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013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C9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Uznanie autorstwa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BY)</w:t>
            </w:r>
          </w:p>
          <w:p w14:paraId="57F9DF9A" w14:textId="6AED6EA9" w:rsidR="00ED749E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4422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życie niekomercyjne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BY-NC)</w:t>
            </w:r>
          </w:p>
          <w:p w14:paraId="318F05BC" w14:textId="65BA77A2" w:rsidR="00ED749E" w:rsidRPr="00ED749E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8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6766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Uznanie autorstwa – 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życie niekomercyjne – Na tych samych warunkach (CC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BY-NC-SA)</w:t>
            </w:r>
          </w:p>
          <w:p w14:paraId="4DC3CB42" w14:textId="33EC4FB8" w:rsidR="007E6096" w:rsidRPr="000F5BF9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15733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2039">
              <w:rPr>
                <w:rFonts w:ascii="Arial" w:eastAsia="Arial" w:hAnsi="Arial" w:cs="Arial"/>
                <w:sz w:val="20"/>
                <w:szCs w:val="20"/>
              </w:rPr>
              <w:t xml:space="preserve"> Uznanie autorstwa 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a tych samych warunkach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BY-SA)</w:t>
            </w:r>
          </w:p>
          <w:p w14:paraId="6404C4DD" w14:textId="1469732A" w:rsidR="007E6096" w:rsidRPr="000F5BF9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7073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BY-ND)</w:t>
            </w:r>
          </w:p>
          <w:p w14:paraId="1673D463" w14:textId="1C2E83A4" w:rsidR="007E6096" w:rsidRPr="000F5BF9" w:rsidRDefault="002C68AC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6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pacing w:val="-6"/>
                  <w:sz w:val="20"/>
                  <w:szCs w:val="20"/>
                </w:rPr>
                <w:id w:val="201619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pacing w:val="-6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U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życie niekomercyjne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BY-NC-ND)</w:t>
            </w:r>
          </w:p>
          <w:p w14:paraId="74A789D7" w14:textId="77777777" w:rsidR="007E6096" w:rsidRDefault="002C68AC" w:rsidP="000F5BF9">
            <w:pPr>
              <w:tabs>
                <w:tab w:val="left" w:pos="864"/>
              </w:tabs>
              <w:spacing w:before="120" w:after="12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35380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Inna otwarta licencja</w:t>
            </w:r>
          </w:p>
        </w:tc>
      </w:tr>
    </w:tbl>
    <w:p w14:paraId="2FEA2CFF" w14:textId="77777777" w:rsidR="007E6096" w:rsidRDefault="007E6096">
      <w:pPr>
        <w:rPr>
          <w:rFonts w:ascii="Arial" w:eastAsia="Arial" w:hAnsi="Arial" w:cs="Arial"/>
          <w:sz w:val="20"/>
          <w:szCs w:val="20"/>
        </w:rPr>
      </w:pPr>
      <w:bookmarkStart w:id="2" w:name="_heading=h.t71qv5x9pkds" w:colFirst="0" w:colLast="0"/>
      <w:bookmarkEnd w:id="2"/>
    </w:p>
    <w:sectPr w:rsidR="007E6096">
      <w:headerReference w:type="default" r:id="rId7"/>
      <w:footerReference w:type="default" r:id="rId8"/>
      <w:pgSz w:w="11906" w:h="16838"/>
      <w:pgMar w:top="284" w:right="567" w:bottom="284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387CE9" w14:textId="77777777" w:rsidR="002C68AC" w:rsidRDefault="002C68AC">
      <w:pPr>
        <w:spacing w:after="0" w:line="240" w:lineRule="auto"/>
      </w:pPr>
      <w:r>
        <w:separator/>
      </w:r>
    </w:p>
  </w:endnote>
  <w:endnote w:type="continuationSeparator" w:id="0">
    <w:p w14:paraId="6A5D4364" w14:textId="77777777" w:rsidR="002C68AC" w:rsidRDefault="002C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141C332-4E41-4F63-BB28-BFCECA861C4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27D6ED73-876B-4485-8CE7-40504241E6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8D49693C-6F3F-4D23-A66C-D627F92A90D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D3DD986-596C-4438-B861-60669DC3DAF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5BF65B05-C0E0-48D3-9384-F8E525EE87D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AFFEC3A-B8B3-4D00-B1BD-75CC08CA785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AE3ADD5-D113-42C0-9701-63614304CA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7974C" w14:textId="77777777" w:rsidR="007E6096" w:rsidRDefault="007E6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9FEA1" w14:textId="77777777" w:rsidR="002C68AC" w:rsidRDefault="002C68AC">
      <w:pPr>
        <w:spacing w:after="0" w:line="240" w:lineRule="auto"/>
      </w:pPr>
      <w:r>
        <w:separator/>
      </w:r>
    </w:p>
  </w:footnote>
  <w:footnote w:type="continuationSeparator" w:id="0">
    <w:p w14:paraId="5D993F94" w14:textId="77777777" w:rsidR="002C68AC" w:rsidRDefault="002C68AC">
      <w:pPr>
        <w:spacing w:after="0" w:line="240" w:lineRule="auto"/>
      </w:pPr>
      <w:r>
        <w:continuationSeparator/>
      </w:r>
    </w:p>
  </w:footnote>
  <w:footnote w:id="1">
    <w:p w14:paraId="29F97B88" w14:textId="5AF4FD1A" w:rsidR="007E6096" w:rsidRDefault="005948B8" w:rsidP="00E4140D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Należy wymienić wszystkich autorów </w:t>
      </w:r>
      <w:r w:rsidR="00AD383D">
        <w:rPr>
          <w:rFonts w:ascii="Arial" w:eastAsia="Arial" w:hAnsi="Arial" w:cs="Arial"/>
          <w:color w:val="000000"/>
          <w:sz w:val="20"/>
          <w:szCs w:val="20"/>
        </w:rPr>
        <w:t>referatu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będących i niebędących pracownikami Wydziału w roku </w:t>
      </w:r>
      <w:r w:rsidR="00AD383D">
        <w:rPr>
          <w:rFonts w:ascii="Arial" w:eastAsia="Arial" w:hAnsi="Arial" w:cs="Arial"/>
          <w:color w:val="000000"/>
          <w:sz w:val="20"/>
          <w:szCs w:val="20"/>
        </w:rPr>
        <w:t>wydania publikacji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2">
    <w:p w14:paraId="4CDAD8BC" w14:textId="77777777" w:rsidR="007E6096" w:rsidRDefault="005948B8" w:rsidP="0097704C">
      <w:pPr>
        <w:spacing w:after="70" w:line="240" w:lineRule="auto"/>
        <w:rPr>
          <w:rFonts w:ascii="Arial" w:eastAsia="Arial" w:hAnsi="Arial" w:cs="Arial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t xml:space="preserve"> </w:t>
      </w:r>
      <w:r w:rsidR="000312A5">
        <w:rPr>
          <w:rFonts w:ascii="Arial" w:eastAsia="Arial" w:hAnsi="Arial" w:cs="Arial"/>
          <w:i/>
          <w:iCs/>
          <w:sz w:val="20"/>
          <w:szCs w:val="20"/>
        </w:rPr>
        <w:t>Or</w:t>
      </w:r>
      <w:r w:rsidRPr="000312A5">
        <w:rPr>
          <w:rFonts w:ascii="Arial" w:eastAsia="Arial" w:hAnsi="Arial" w:cs="Arial"/>
          <w:i/>
          <w:iCs/>
          <w:sz w:val="20"/>
          <w:szCs w:val="20"/>
        </w:rPr>
        <w:t>yginalna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wersja autorska</w:t>
      </w:r>
      <w:r>
        <w:rPr>
          <w:rFonts w:ascii="Arial" w:eastAsia="Arial" w:hAnsi="Arial" w:cs="Arial"/>
          <w:sz w:val="20"/>
          <w:szCs w:val="20"/>
        </w:rPr>
        <w:t xml:space="preserve">, czyli </w:t>
      </w:r>
      <w:proofErr w:type="spellStart"/>
      <w:r>
        <w:rPr>
          <w:rFonts w:ascii="Arial" w:eastAsia="Arial" w:hAnsi="Arial" w:cs="Arial"/>
          <w:sz w:val="20"/>
          <w:szCs w:val="20"/>
        </w:rPr>
        <w:t>Preprint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 w:rsidR="00B3350E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surowy manuskrypt autora; wersja przed recenzją (</w:t>
      </w:r>
      <w:proofErr w:type="spellStart"/>
      <w:r>
        <w:rPr>
          <w:rFonts w:ascii="Arial" w:eastAsia="Arial" w:hAnsi="Arial" w:cs="Arial"/>
          <w:sz w:val="20"/>
          <w:szCs w:val="20"/>
        </w:rPr>
        <w:t>peer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review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); może później ulec zmianie po </w:t>
      </w:r>
      <w:r w:rsidR="00BF0294">
        <w:rPr>
          <w:rFonts w:ascii="Arial" w:eastAsia="Arial" w:hAnsi="Arial" w:cs="Arial"/>
          <w:sz w:val="20"/>
          <w:szCs w:val="20"/>
        </w:rPr>
        <w:t>komentarzach recenzentów.</w:t>
      </w:r>
    </w:p>
    <w:p w14:paraId="02B97466" w14:textId="77777777" w:rsidR="000312A5" w:rsidRDefault="000312A5" w:rsidP="0097704C">
      <w:pPr>
        <w:spacing w:after="7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autorska</w:t>
      </w:r>
      <w:r w:rsidR="005948B8">
        <w:rPr>
          <w:rFonts w:ascii="Arial" w:eastAsia="Arial" w:hAnsi="Arial" w:cs="Arial"/>
          <w:sz w:val="20"/>
          <w:szCs w:val="20"/>
        </w:rPr>
        <w:t>, czyli 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Author’s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Accepted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Manuscript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(AAM)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wersja zaakceptowana do publikacji po recenzjach; treść finalna, ale formatowanie i układ artykułu </w:t>
      </w:r>
      <w:r w:rsidR="00BF0294">
        <w:rPr>
          <w:rFonts w:ascii="Arial" w:eastAsia="Arial" w:hAnsi="Arial" w:cs="Arial"/>
          <w:sz w:val="20"/>
          <w:szCs w:val="20"/>
        </w:rPr>
        <w:t>nie są jeszcze w wersji wydawcy.</w:t>
      </w:r>
    </w:p>
    <w:p w14:paraId="1FB32734" w14:textId="77777777" w:rsidR="007E6096" w:rsidRPr="000312A5" w:rsidRDefault="000312A5" w:rsidP="0097704C">
      <w:pPr>
        <w:spacing w:after="7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opublikowana</w:t>
      </w:r>
      <w:r w:rsidR="005948B8">
        <w:rPr>
          <w:rFonts w:ascii="Arial" w:eastAsia="Arial" w:hAnsi="Arial" w:cs="Arial"/>
          <w:sz w:val="20"/>
          <w:szCs w:val="20"/>
        </w:rPr>
        <w:t xml:space="preserve">, czyli Version of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Record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VoR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ostateczna, opublikowana wersja artykułu; pełne formatowanie wydawcy, DOI, numery stron.</w:t>
      </w:r>
    </w:p>
  </w:footnote>
  <w:footnote w:id="3">
    <w:p w14:paraId="36F3A792" w14:textId="77777777" w:rsidR="007E6096" w:rsidRDefault="00594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" w:history="1"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 xml:space="preserve">Licencje Creative </w:t>
        </w:r>
        <w:proofErr w:type="spellStart"/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Commons</w:t>
        </w:r>
        <w:proofErr w:type="spellEnd"/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6B43D" w14:textId="3D616AF9" w:rsidR="007E6096" w:rsidRDefault="00096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9692D">
      <w:rPr>
        <w:noProof/>
        <w:color w:val="000000"/>
        <w:lang w:val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51A9AC" wp14:editId="20E715C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Pole tekstow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8553D" w14:textId="1A148581" w:rsidR="0009692D" w:rsidRPr="0009692D" w:rsidRDefault="0009692D" w:rsidP="000969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pl-PL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lang w:val="pl-PL"/>
                            </w:rPr>
                            <w:t>Karta publikacji – Wydział Neofilologii UW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51A9AC" id="_x0000_t202" coordsize="21600,21600" o:spt="202" path="m,l,21600r21600,l21600,xe">
              <v:stroke joinstyle="miter"/>
              <v:path gradientshapeok="t" o:connecttype="rect"/>
            </v:shapetype>
            <v:shape id="Pole tekstowe 229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3A88553D" w14:textId="1A148581" w:rsidR="0009692D" w:rsidRPr="0009692D" w:rsidRDefault="0009692D" w:rsidP="0009692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pl-PL"/>
                      </w:rPr>
                    </w:pPr>
                    <w:r w:rsidRPr="0009692D">
                      <w:rPr>
                        <w:rFonts w:ascii="Arial" w:hAnsi="Arial" w:cs="Arial"/>
                        <w:lang w:val="pl-PL"/>
                      </w:rPr>
                      <w:t>Karta publikacji – Wydział Neofilologii UW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9692D">
      <w:rPr>
        <w:noProof/>
        <w:color w:val="000000"/>
        <w:lang w:val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3C765F" wp14:editId="24A23A1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1905" b="6350"/>
              <wp:wrapNone/>
              <wp:docPr id="221" name="Pole tekstow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1361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3AE49F" w14:textId="77777777" w:rsidR="0009692D" w:rsidRPr="0009692D" w:rsidRDefault="0009692D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0962" w:rsidRPr="00BB0962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0"/>
                              <w:szCs w:val="20"/>
                              <w:lang w:val="pl-PL"/>
                            </w:rPr>
                            <w:t>2</w:t>
                          </w:r>
                          <w:r w:rsidRPr="0009692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C765F" id="_x0000_t202" coordsize="21600,21600" o:spt="202" path="m,l,21600r21600,l21600,xe">
              <v:stroke joinstyle="miter"/>
              <v:path gradientshapeok="t" o:connecttype="rect"/>
            </v:shapetype>
            <v:shape id="Pole tekstowe 23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" o:allowincell="f" fillcolor="#136132" stroked="f">
              <v:textbox style="mso-fit-shape-to-text:t" inset=",0,,0">
                <w:txbxContent>
                  <w:p w14:paraId="1B3AE49F" w14:textId="77777777" w:rsidR="0009692D" w:rsidRPr="0009692D" w:rsidRDefault="0009692D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instrText>PAGE   \* MERGEFORMAT</w:instrText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B0962" w:rsidRPr="00BB0962">
                      <w:rPr>
                        <w:rFonts w:ascii="Arial" w:hAnsi="Arial" w:cs="Arial"/>
                        <w:noProof/>
                        <w:color w:val="FFFFFF" w:themeColor="background1"/>
                        <w:sz w:val="20"/>
                        <w:szCs w:val="20"/>
                        <w:lang w:val="pl-PL"/>
                      </w:rPr>
                      <w:t>2</w:t>
                    </w:r>
                    <w:r w:rsidRPr="0009692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96"/>
    <w:rsid w:val="000312A5"/>
    <w:rsid w:val="0009692D"/>
    <w:rsid w:val="000B101D"/>
    <w:rsid w:val="000F5BF9"/>
    <w:rsid w:val="00117464"/>
    <w:rsid w:val="001816E3"/>
    <w:rsid w:val="001F2A0C"/>
    <w:rsid w:val="002242E7"/>
    <w:rsid w:val="002C68AC"/>
    <w:rsid w:val="002E2F38"/>
    <w:rsid w:val="00342278"/>
    <w:rsid w:val="003F0129"/>
    <w:rsid w:val="004357A2"/>
    <w:rsid w:val="00500994"/>
    <w:rsid w:val="005312DA"/>
    <w:rsid w:val="00550E99"/>
    <w:rsid w:val="005948B8"/>
    <w:rsid w:val="00602039"/>
    <w:rsid w:val="0066380E"/>
    <w:rsid w:val="0067787E"/>
    <w:rsid w:val="006E1495"/>
    <w:rsid w:val="007762BE"/>
    <w:rsid w:val="007946A6"/>
    <w:rsid w:val="007A6BDB"/>
    <w:rsid w:val="007E120D"/>
    <w:rsid w:val="007E6096"/>
    <w:rsid w:val="00847C93"/>
    <w:rsid w:val="008B08DA"/>
    <w:rsid w:val="009578A5"/>
    <w:rsid w:val="0097704C"/>
    <w:rsid w:val="00AD383D"/>
    <w:rsid w:val="00B3350E"/>
    <w:rsid w:val="00B405D9"/>
    <w:rsid w:val="00B9710B"/>
    <w:rsid w:val="00BB0962"/>
    <w:rsid w:val="00BF0294"/>
    <w:rsid w:val="00C225A4"/>
    <w:rsid w:val="00CA7C9F"/>
    <w:rsid w:val="00CE620F"/>
    <w:rsid w:val="00CF30EB"/>
    <w:rsid w:val="00D80EB7"/>
    <w:rsid w:val="00DF2FE1"/>
    <w:rsid w:val="00E4140D"/>
    <w:rsid w:val="00ED749E"/>
    <w:rsid w:val="00F12757"/>
    <w:rsid w:val="00F328B1"/>
    <w:rsid w:val="00F5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47201"/>
  <w15:docId w15:val="{BF3EFA9E-46DF-4FBB-B155-5CD24BBF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C85B7F"/>
    <w:pPr>
      <w:ind w:left="720"/>
      <w:contextualSpacing/>
    </w:pPr>
  </w:style>
  <w:style w:type="paragraph" w:styleId="Tekstprzypisudolnego">
    <w:name w:val="footnote text"/>
    <w:link w:val="TekstprzypisudolnegoZnak"/>
    <w:unhideWhenUsed/>
    <w:rsid w:val="00A161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16144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16144"/>
    <w:rPr>
      <w:vertAlign w:val="superscript"/>
    </w:rPr>
  </w:style>
  <w:style w:type="paragraph" w:styleId="Nagwek">
    <w:name w:val="header"/>
    <w:link w:val="Nagwek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696"/>
  </w:style>
  <w:style w:type="paragraph" w:styleId="Stopka">
    <w:name w:val="footer"/>
    <w:link w:val="Stopka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696"/>
  </w:style>
  <w:style w:type="paragraph" w:styleId="Tekstdymka">
    <w:name w:val="Balloon Text"/>
    <w:link w:val="TekstdymkaZnak"/>
    <w:uiPriority w:val="99"/>
    <w:semiHidden/>
    <w:unhideWhenUsed/>
    <w:rsid w:val="005F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45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39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773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3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3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398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D451C"/>
    <w:rPr>
      <w:color w:val="80808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312A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D74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uw.uw.edu.pl/dla-nauki/otwarta-nauka/licencje-creative-common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TBsUHXhE27lE4iKTkTOx91kJ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OaC5iaWIwbjR2aG13cnQyDmguZHBnOWwwNTRiZnJnMg5oLnQ3MXF2NXg5cGtkczgAciExM3pfRGNBNUlQVFp1aUV2c2xMbkJYUEZSZ0tTVXJma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publikacji – Wydział Neofilologii UW</vt:lpstr>
    </vt:vector>
  </TitlesOfParts>
  <Company>Wydział Neofilologii Uniwersytetu Warszawskiego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publikacji – Wydział Neofilologii UW</dc:title>
  <dc:creator>osb</dc:creator>
  <cp:lastModifiedBy>Iberystyka-D01</cp:lastModifiedBy>
  <cp:revision>29</cp:revision>
  <dcterms:created xsi:type="dcterms:W3CDTF">2026-03-03T13:03:00Z</dcterms:created>
  <dcterms:modified xsi:type="dcterms:W3CDTF">2026-03-26T12:09:00Z</dcterms:modified>
</cp:coreProperties>
</file>